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EE5C00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71A0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86358C" w:rsidRDefault="00434ADD" w:rsidP="003F22B2">
            <w:pPr>
              <w:jc w:val="both"/>
              <w:rPr>
                <w:rFonts w:ascii="Times New Roman" w:eastAsia="Times New Roman" w:hAnsi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Deutsch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Klassenzimmer</w:t>
            </w:r>
            <w:proofErr w:type="spellEnd"/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71A00" w:rsidRDefault="00371A00" w:rsidP="003F22B2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Deutsch in Markos Klassenzimmer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ADD" w:rsidRDefault="00371A00" w:rsidP="00371A00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71A00" w:rsidRDefault="00A75940" w:rsidP="00E42A13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A75940">
              <w:rPr>
                <w:rFonts w:ascii="Times New Roman" w:eastAsia="Times New Roman" w:hAnsi="Times New Roman"/>
                <w:lang w:val="sr-Cyrl-CS" w:eastAsia="sr-Latn-CS"/>
              </w:rPr>
              <w:t>Проширивање вокабулара на познату тему</w:t>
            </w:r>
          </w:p>
        </w:tc>
      </w:tr>
      <w:tr w:rsidR="001D6849" w:rsidRPr="003120BD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47029" w:rsidRDefault="0018762E" w:rsidP="00EE3D35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347029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347029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A75940" w:rsidRPr="00347029" w:rsidRDefault="00A75940" w:rsidP="00EE3D35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347029">
              <w:rPr>
                <w:rFonts w:ascii="Times New Roman" w:hAnsi="Times New Roman"/>
                <w:lang w:val="sr-Cyrl-RS" w:eastAsia="sr-Latn-RS"/>
              </w:rPr>
              <w:t>- разумеју једноставније текстове у којима се описују радње и ситуације у садашњости</w:t>
            </w:r>
          </w:p>
          <w:p w:rsidR="00A75940" w:rsidRPr="00347029" w:rsidRDefault="00A75940" w:rsidP="00EE3D35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347029">
              <w:rPr>
                <w:rFonts w:ascii="Times New Roman" w:hAnsi="Times New Roman"/>
                <w:lang w:val="sr-Cyrl-RS" w:eastAsia="sr-Latn-RS"/>
              </w:rPr>
              <w:t xml:space="preserve">- разумеју једноставније текстове у којима се описују догађаји и искуства у прошлости </w:t>
            </w:r>
          </w:p>
          <w:p w:rsidR="001D6849" w:rsidRPr="00371A00" w:rsidRDefault="001D6849" w:rsidP="00A76B89">
            <w:pPr>
              <w:contextualSpacing/>
              <w:rPr>
                <w:rFonts w:ascii="Times New Roman" w:eastAsia="Times New Roman" w:hAnsi="Times New Roman" w:cs="Times New Roman"/>
                <w:color w:val="FF0000"/>
                <w:lang w:val="sr-Cyrl-RS" w:eastAsia="sr-Latn-CS"/>
              </w:rPr>
            </w:pP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5940" w:rsidRDefault="00F27FBD" w:rsidP="003F22B2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A75940">
              <w:rPr>
                <w:rFonts w:ascii="Times New Roman" w:eastAsia="Times New Roman" w:hAnsi="Times New Roman"/>
                <w:lang w:eastAsia="sr-Latn-CS"/>
              </w:rPr>
              <w:t>Комуникација</w:t>
            </w:r>
            <w:proofErr w:type="spellEnd"/>
            <w:r w:rsidRPr="00A75940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Pr="00A75940">
              <w:rPr>
                <w:rFonts w:ascii="Times New Roman" w:eastAsia="Times New Roman" w:hAnsi="Times New Roman"/>
                <w:lang w:eastAsia="sr-Latn-CS"/>
              </w:rPr>
              <w:t>сарадња</w:t>
            </w:r>
            <w:proofErr w:type="spellEnd"/>
            <w:r w:rsidR="00A75940" w:rsidRPr="00A75940">
              <w:rPr>
                <w:rFonts w:ascii="Times New Roman" w:eastAsia="Times New Roman" w:hAnsi="Times New Roman"/>
                <w:lang w:val="sr-Cyrl-RS" w:eastAsia="sr-Latn-CS"/>
              </w:rPr>
              <w:t>, компетенција учења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71A00" w:rsidRDefault="00F27FBD" w:rsidP="00A75940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A75940">
              <w:rPr>
                <w:rFonts w:ascii="Times New Roman" w:eastAsia="Times New Roman" w:hAnsi="Times New Roman"/>
                <w:lang w:val="sr-Cyrl-CS" w:eastAsia="sr-Latn-CS"/>
              </w:rPr>
              <w:t>Фронтални,</w:t>
            </w:r>
            <w:r w:rsidR="00E42A13" w:rsidRPr="00A75940">
              <w:rPr>
                <w:rFonts w:ascii="Times New Roman" w:eastAsia="Times New Roman" w:hAnsi="Times New Roman"/>
                <w:lang w:val="sr-Cyrl-CS" w:eastAsia="sr-Latn-CS"/>
              </w:rPr>
              <w:t xml:space="preserve"> индивидуални,</w:t>
            </w:r>
            <w:r w:rsidRPr="00A75940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="00A75940" w:rsidRPr="00A75940">
              <w:rPr>
                <w:rFonts w:ascii="Times New Roman" w:eastAsia="Times New Roman" w:hAnsi="Times New Roman"/>
                <w:lang w:val="sr-Cyrl-CS" w:eastAsia="sr-Latn-CS"/>
              </w:rPr>
              <w:t>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71A00" w:rsidRDefault="00A75940" w:rsidP="00E42A13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A75940">
              <w:rPr>
                <w:rFonts w:ascii="Times New Roman" w:eastAsia="Times New Roman" w:hAnsi="Times New Roman"/>
                <w:lang w:val="sr-Cyrl-CS" w:eastAsia="sr-Latn-CS"/>
              </w:rPr>
              <w:t>Слушање, рад на тексту, вербална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71A00" w:rsidRDefault="001D6849" w:rsidP="0018762E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A75940">
              <w:rPr>
                <w:rFonts w:ascii="Times New Roman" w:eastAsia="Times New Roman" w:hAnsi="Times New Roman"/>
                <w:lang w:val="sr-Cyrl-CS" w:eastAsia="sr-Latn-CS"/>
              </w:rPr>
              <w:t>Уџбеник, свеска</w:t>
            </w:r>
            <w:r w:rsidR="00A76B89" w:rsidRPr="00A75940">
              <w:rPr>
                <w:rFonts w:ascii="Times New Roman" w:eastAsia="Times New Roman" w:hAnsi="Times New Roman"/>
                <w:lang w:val="sr-Cyrl-CS" w:eastAsia="sr-Latn-CS"/>
              </w:rPr>
              <w:t>, радна свеска</w:t>
            </w:r>
            <w:r w:rsidR="00A75940" w:rsidRPr="00A75940">
              <w:rPr>
                <w:rFonts w:ascii="Times New Roman" w:eastAsia="Times New Roman" w:hAnsi="Times New Roman"/>
                <w:lang w:val="sr-Cyrl-CS" w:eastAsia="sr-Latn-CS"/>
              </w:rPr>
              <w:t>, цд, речник, телефони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5940" w:rsidRDefault="001D6849" w:rsidP="00E42A13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A7594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A7594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A7594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A75940" w:rsidRPr="00A75940">
              <w:rPr>
                <w:rFonts w:ascii="Times New Roman" w:eastAsia="Times New Roman" w:hAnsi="Times New Roman"/>
                <w:lang w:val="sr-Cyrl-RS" w:eastAsia="sr-Latn-CS"/>
              </w:rPr>
              <w:t>, енглески језик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3120BD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3120BD" w:rsidRDefault="00A079EC" w:rsidP="00371A00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Latn-RS" w:eastAsia="sr-Latn-CS"/>
              </w:rPr>
            </w:pPr>
            <w:r w:rsidRPr="0086358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Активност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371A0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Провера домаћег задатка. Ученици дате исказе одређују као тачне/нетачне. </w:t>
            </w:r>
          </w:p>
          <w:p w:rsidR="00287F90" w:rsidRPr="00EE5C00" w:rsidRDefault="003120BD" w:rsidP="003120BD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86358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71A00">
              <w:rPr>
                <w:rFonts w:ascii="Times New Roman" w:hAnsi="Times New Roman"/>
                <w:color w:val="000000"/>
                <w:lang w:val="sr-Cyrl-CS" w:eastAsia="sr-Latn-CS"/>
              </w:rPr>
              <w:t>Наставник пу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шта</w:t>
            </w:r>
            <w:r w:rsidR="00371A0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ученицима цд (тонски запис 1)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како би га још једном чули </w:t>
            </w:r>
            <w:r w:rsidR="00371A0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за нетачне исказе да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ли</w:t>
            </w:r>
            <w:r w:rsidR="00371A0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тачне информације.</w:t>
            </w:r>
            <w:r w:rsidR="00EE5C00">
              <w:rPr>
                <w:rFonts w:ascii="Times New Roman" w:hAnsi="Times New Roman"/>
                <w:lang w:val="sr-Cyrl-CS" w:eastAsia="sr-Latn-CS"/>
              </w:rPr>
              <w:t xml:space="preserve"> </w:t>
            </w:r>
          </w:p>
        </w:tc>
      </w:tr>
      <w:tr w:rsidR="001D6849" w:rsidRPr="003120BD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886E24" w:rsidRPr="00C738E5" w:rsidRDefault="001D6849" w:rsidP="00371A00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120BD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="00371A0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Наставник упућује ученике на уџбеник, страна 14. Ученици слушају цд (тонски запис 2) и прате текст. Након слушања наставник не објашњава непознате речи, већ даје ученицима упутства за следећу </w:t>
            </w:r>
            <w:r w:rsidR="00DD3CF6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активност.</w:t>
            </w:r>
          </w:p>
          <w:p w:rsidR="004F36B8" w:rsidRDefault="001D6849" w:rsidP="00E42A13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120BD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86358C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371A00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Наставник дели ученике у групе, тако да свака група има </w:t>
            </w:r>
            <w:r w:rsidR="001D4AE3" w:rsidRPr="00CA258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4-5</w:t>
            </w:r>
            <w:r w:rsidR="00371A00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ученика. Ученици по групама читају речи и изразе из задатка 6 и проналазе их у тексту. Један </w:t>
            </w:r>
            <w:r w:rsidR="001D4AE3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ученик чита наглас реченицу, на нивоу групе дискутују о значењу реченице, а затим изводе закључак о значењу речи/израза и записују. Након што </w:t>
            </w:r>
            <w:r w:rsidR="001D4AE3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lastRenderedPageBreak/>
              <w:t xml:space="preserve">су све групе записале значења, ученици проверавају тачност својих решења тако што упоређују са осталим ученицима, питају наставника, користе речник..... </w:t>
            </w:r>
            <w:r w:rsid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</w:p>
          <w:p w:rsidR="00045A52" w:rsidRDefault="00C738E5" w:rsidP="00C738E5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120BD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раде задатак 7 у радној свесци, страна 9. Решења проверавају на нивоу одељења. Овде је пожељно да након прочитане реченице, ученици и преведу дате исказе.</w:t>
            </w:r>
            <w:r w:rsidR="00045A52" w:rsidRPr="00045A5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</w:p>
          <w:p w:rsidR="00C738E5" w:rsidRPr="00045A52" w:rsidRDefault="00C738E5" w:rsidP="00C738E5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задаје ученицима домаћи задатак: уџбеник, страна 16, задаци 7 и 8</w:t>
            </w:r>
            <w:r w:rsidR="00CA258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, страна 18, задатак 9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.</w:t>
            </w:r>
          </w:p>
        </w:tc>
      </w:tr>
      <w:tr w:rsidR="001D6849" w:rsidRPr="003120BD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045A52" w:rsidRDefault="001D7302" w:rsidP="003120BD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120BD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6</w:t>
            </w:r>
            <w:bookmarkStart w:id="0" w:name="_GoBack"/>
            <w:bookmarkEnd w:id="0"/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045A5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остају у групама формираним у трећој активности и у оквиру њих раде </w:t>
            </w:r>
            <w:r w:rsidR="00045A52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Ketten</w:t>
            </w:r>
            <w:r w:rsidR="00045A52" w:rsidRPr="00045A5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ü</w:t>
            </w:r>
            <w:r w:rsidR="00045A52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bung</w:t>
            </w:r>
            <w:r w:rsidR="00045A5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. Први ученик смишља питање у вези са текстом из уџбеника, следећи одговара и поставља наредно питање. (Овде се евентуално може извршити спајање две групе у једну). Кроз ову активност ученици ће утврдити вокабулар усвојен на данашњем часу.</w:t>
            </w:r>
          </w:p>
        </w:tc>
      </w:tr>
      <w:tr w:rsidR="001D6849" w:rsidRPr="003120BD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3120BD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3120BD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3120BD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7E6886" w:rsidRPr="007E6886" w:rsidRDefault="007E6886" w:rsidP="007E688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45A52"/>
    <w:rsid w:val="00087570"/>
    <w:rsid w:val="000D349D"/>
    <w:rsid w:val="000E21E8"/>
    <w:rsid w:val="0018762E"/>
    <w:rsid w:val="001D4AE3"/>
    <w:rsid w:val="001D6849"/>
    <w:rsid w:val="001D7302"/>
    <w:rsid w:val="00206477"/>
    <w:rsid w:val="00287F90"/>
    <w:rsid w:val="003120BD"/>
    <w:rsid w:val="00347029"/>
    <w:rsid w:val="00371A00"/>
    <w:rsid w:val="003830C1"/>
    <w:rsid w:val="0041536E"/>
    <w:rsid w:val="00430D59"/>
    <w:rsid w:val="00434ADD"/>
    <w:rsid w:val="00451071"/>
    <w:rsid w:val="0045460E"/>
    <w:rsid w:val="004B6793"/>
    <w:rsid w:val="004F14CB"/>
    <w:rsid w:val="004F1E60"/>
    <w:rsid w:val="004F36B8"/>
    <w:rsid w:val="005C602D"/>
    <w:rsid w:val="005D019A"/>
    <w:rsid w:val="00623952"/>
    <w:rsid w:val="007E6886"/>
    <w:rsid w:val="007F52FB"/>
    <w:rsid w:val="00817247"/>
    <w:rsid w:val="00886E24"/>
    <w:rsid w:val="0089432C"/>
    <w:rsid w:val="0097007E"/>
    <w:rsid w:val="009C454F"/>
    <w:rsid w:val="00A06F5F"/>
    <w:rsid w:val="00A079EC"/>
    <w:rsid w:val="00A7332F"/>
    <w:rsid w:val="00A75940"/>
    <w:rsid w:val="00A76B89"/>
    <w:rsid w:val="00AC7FB8"/>
    <w:rsid w:val="00B50059"/>
    <w:rsid w:val="00B87A52"/>
    <w:rsid w:val="00C738E5"/>
    <w:rsid w:val="00CA2580"/>
    <w:rsid w:val="00CC51E4"/>
    <w:rsid w:val="00D052B1"/>
    <w:rsid w:val="00D84E31"/>
    <w:rsid w:val="00DB2D76"/>
    <w:rsid w:val="00DD3CF6"/>
    <w:rsid w:val="00E42A13"/>
    <w:rsid w:val="00E47890"/>
    <w:rsid w:val="00EE3D35"/>
    <w:rsid w:val="00EE5C00"/>
    <w:rsid w:val="00F27FBD"/>
    <w:rsid w:val="00F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8</cp:revision>
  <dcterms:created xsi:type="dcterms:W3CDTF">2020-02-05T17:58:00Z</dcterms:created>
  <dcterms:modified xsi:type="dcterms:W3CDTF">2020-02-21T21:56:00Z</dcterms:modified>
</cp:coreProperties>
</file>